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69" w:rsidRPr="006072D1" w:rsidRDefault="00E97169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Стиль</w:t>
      </w:r>
      <w:r w:rsidRPr="00E97169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val="en-US" w:eastAsia="ru-RU"/>
        </w:rPr>
        <w:t>“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К</w:t>
      </w:r>
      <w:r w:rsidRPr="00E97169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антри</w:t>
      </w:r>
      <w:proofErr w:type="gramStart"/>
      <w:r>
        <w:rPr>
          <w:rFonts w:ascii="Times New Roman" w:eastAsia="Times New Roman" w:hAnsi="Times New Roman" w:cs="Times New Roman"/>
          <w:color w:val="7030A0"/>
          <w:sz w:val="36"/>
          <w:szCs w:val="36"/>
          <w:lang w:val="en-US" w:eastAsia="ru-RU"/>
        </w:rPr>
        <w:t>”</w:t>
      </w:r>
      <w:r w:rsidR="006072D1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(</w:t>
      </w:r>
      <w:proofErr w:type="gramEnd"/>
      <w:r w:rsidR="006072D1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Прованс)</w:t>
      </w:r>
    </w:p>
    <w:p w:rsidR="00E97169" w:rsidRPr="00E97169" w:rsidRDefault="00C13F45" w:rsidP="00E97169">
      <w:pPr>
        <w:shd w:val="clear" w:color="auto" w:fill="FCFCFC"/>
        <w:spacing w:after="0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tooltip="lightbox" w:history="1">
        <w:r w:rsidR="00E97169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414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2066925"/>
              <wp:effectExtent l="19050" t="0" r="0" b="0"/>
              <wp:wrapSquare wrapText="bothSides"/>
              <wp:docPr id="2" name="Рисунок 2" descr="Кантри интерьер">
                <a:hlinkClick xmlns:a="http://schemas.openxmlformats.org/drawingml/2006/main" r:id="rId4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Кантри интерьер">
                        <a:hlinkClick r:id="rId4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066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97169" w:rsidRPr="00E97169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СТИЛЬ КАНТРИ</w:t>
      </w:r>
      <w:r w:rsidR="00E97169" w:rsidRPr="00E9716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называют деревенским стилем. Он ассоциируется с уютным, теплым и романтичным интерьером. Стиль кантри в интерьере находится как бы вне времени, он не спешит расставаться со старыми вещами, ценя в них функциональность и красоту. Комфорт кантри настраивает на приятное времяпровождение в кругу семьи, спокойную и размеренную жизнь.</w:t>
      </w:r>
      <w:r w:rsidR="00E97169" w:rsidRPr="00E9716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E97169" w:rsidRPr="00E9716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Стиль кантри в интерьере</w:t>
      </w:r>
      <w:r w:rsidR="00E97169" w:rsidRPr="00E9716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многонационален и отражает культуру, историю обычаи своей страны. Поэтому русский деревенский стиль отличается от европейской деревни. Общими признаками для всех будут являться использование натуральных материалов, предметов и мебели предыдущих поколений, природная тематика и мягкие тона интерьера.</w:t>
      </w:r>
      <w:r w:rsidR="00E97169" w:rsidRPr="00E97169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E97169" w:rsidRPr="00E97169" w:rsidRDefault="00C13F45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tooltip="lightbox" w:history="1">
        <w:r w:rsidR="00E97169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516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52625"/>
              <wp:effectExtent l="19050" t="0" r="0" b="0"/>
              <wp:wrapSquare wrapText="bothSides"/>
              <wp:docPr id="3" name="Рисунок 3" descr="Кантри интерьер">
                <a:hlinkClick xmlns:a="http://schemas.openxmlformats.org/drawingml/2006/main" r:id="rId6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Кантри интерьер">
                        <a:hlinkClick r:id="rId6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52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97169" w:rsidRPr="00E97169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Стены в стиле кантри:</w:t>
      </w:r>
      <w:r w:rsidR="00E97169" w:rsidRPr="00E9716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Декоративная штукатурка, дерево (чаще светлое), бумажные обои с неярким цветочным рисунком. Также в интерьере стиля кантри может применяться сочетание фрагментов оштукатуренных стен с частично сохранённой кирпичной или каменной кладкой. В европейском кантри приемлемо декорировать лепниной и бордюрами без использования ярких цветов или золочения.</w:t>
      </w:r>
    </w:p>
    <w:p w:rsidR="00E97169" w:rsidRPr="00E97169" w:rsidRDefault="00E97169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169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Потолок в стиле кантри:</w:t>
      </w:r>
      <w:r w:rsidRPr="00E9716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правило, в стиле кантри это простые формы, некрашеные балки на потолке, либо деревянные панели. В европейском кантри допустима шпатлевка потолка.</w:t>
      </w:r>
    </w:p>
    <w:p w:rsidR="00E97169" w:rsidRPr="00E97169" w:rsidRDefault="00C13F45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tooltip="lightbox" w:history="1">
        <w:r w:rsidR="00E97169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619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3429000"/>
              <wp:effectExtent l="19050" t="0" r="0" b="0"/>
              <wp:wrapSquare wrapText="bothSides"/>
              <wp:docPr id="4" name="Рисунок 4" descr="Кантри интерьер">
                <a:hlinkClick xmlns:a="http://schemas.openxmlformats.org/drawingml/2006/main" r:id="rId8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Кантри интерьер">
                        <a:hlinkClick r:id="rId8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3429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97169" w:rsidRPr="00E97169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Пол в стиле кантри:</w:t>
      </w:r>
      <w:r w:rsidR="00E97169" w:rsidRPr="00E9716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Безусловно, паркетный. Приветствуется большое количество сучков, заболони, структурность древесины, перепады по цвету и тону. Старайтесь выбирать более светлые породы. Само дерево должно относиться к стране, стиль которой вы передаете. Так, например, для русского кантри идеальным вариантом станут паркет или половая доска ясени, клена, бука, березы, дуба, вишни или лиственницы (рустик или натур).</w:t>
      </w:r>
    </w:p>
    <w:p w:rsidR="00E97169" w:rsidRPr="00E97169" w:rsidRDefault="00E97169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169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Мебель в стиле кантри:</w:t>
      </w:r>
      <w:r w:rsidRPr="00E9716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Изготавливается только из натуральной, грубоватой древесины, но при этом вся мебель имеет правильную, четкую форму. Предпочтение </w:t>
      </w:r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отдается неполированной или плетеной мебели. Основными предметами мебели являются кресла, небольшие диваны, кресла-качалки. Главное качество – это комфортабельность. В западном кантри также используют мягкую мебель из натуральной кожи.</w:t>
      </w:r>
    </w:p>
    <w:p w:rsidR="00E97169" w:rsidRPr="00E97169" w:rsidRDefault="00C13F45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tooltip="lightbox" w:history="1">
        <w:r w:rsidR="00E97169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721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857375"/>
              <wp:effectExtent l="19050" t="0" r="0" b="0"/>
              <wp:wrapSquare wrapText="bothSides"/>
              <wp:docPr id="5" name="Рисунок 5" descr="Кантри интерьер">
                <a:hlinkClick xmlns:a="http://schemas.openxmlformats.org/drawingml/2006/main" r:id="rId10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Кантри интерьер">
                        <a:hlinkClick r:id="rId10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57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97169" w:rsidRPr="00E97169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Предметы декора в стиле кантри:</w:t>
      </w:r>
      <w:r w:rsidR="00E97169" w:rsidRPr="00E9716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Подчеркивают ощущение деревенской или мещанской обстановки интерьера кантри. Скатерть, шторки, постельное белье из простых тканей (ситец, лен и т.п.). </w:t>
      </w:r>
      <w:proofErr w:type="gramStart"/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Декоративные элементы в стиле кантри - цветочки, </w:t>
      </w:r>
      <w:proofErr w:type="spellStart"/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рюшечки</w:t>
      </w:r>
      <w:proofErr w:type="spellEnd"/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горшочки, баночки, бутылочки, вязанки, бочонки, предметы прикладного творчества, посуда из глины, дерева или недорогого стекла.</w:t>
      </w:r>
      <w:proofErr w:type="gramEnd"/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узорах, рисунках и текстуре присутствует растительная и животная тематика, а также простой клетчатый рисунок. Гостиную нередко украшают шкурами или чучелами животных, предметами охотной или рыбацкой темы.</w:t>
      </w:r>
    </w:p>
    <w:p w:rsidR="00E97169" w:rsidRPr="00E97169" w:rsidRDefault="00C13F45" w:rsidP="00E9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4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2pt" o:hrstd="t" o:hrnoshade="t" o:hr="t" fillcolor="#bddee5" stroked="f"/>
        </w:pict>
      </w:r>
    </w:p>
    <w:p w:rsidR="00E97169" w:rsidRPr="00E97169" w:rsidRDefault="00E97169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169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Советы профессионалов:</w:t>
      </w:r>
    </w:p>
    <w:p w:rsidR="00E97169" w:rsidRPr="00E97169" w:rsidRDefault="00C13F45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tooltip="lightbox" w:history="1">
        <w:r w:rsidR="00E97169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1771650"/>
              <wp:effectExtent l="19050" t="0" r="0" b="0"/>
              <wp:wrapSquare wrapText="bothSides"/>
              <wp:docPr id="6" name="Рисунок 6" descr="Кантри интерьер">
                <a:hlinkClick xmlns:a="http://schemas.openxmlformats.org/drawingml/2006/main" r:id="rId12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Кантри интерьер">
                        <a:hlinkClick r:id="rId12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771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Для создания интерьера в стиле кантри совсем необязательно жить в загородном доме. Гораздо важнее внутренне чувствовать себя свободным от течений моды, стремиться создать что-то свое, неповторимое. Стиль будет приятен любителям деревянного дома, традиция, а также тем, кто любит работать руками и украшать дом самостоятельно.</w:t>
      </w:r>
    </w:p>
    <w:p w:rsidR="00E97169" w:rsidRPr="00E97169" w:rsidRDefault="00E97169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Особенно ценятся в стиле кантри изделия и</w:t>
      </w:r>
      <w:r w:rsidRPr="00E9716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6072D1" w:rsidRPr="006072D1">
        <w:rPr>
          <w:rFonts w:ascii="Arial" w:hAnsi="Arial" w:cs="Arial"/>
          <w:color w:val="404040" w:themeColor="text1" w:themeTint="BF"/>
        </w:rPr>
        <w:t>мебель ручной работы</w:t>
      </w:r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 также вышитые полотенца и салфетки, лоскутные одеяла, плетеные коврики "из бабушкиного сундука". Приятно дополнит интерьер резьба по дереву или мебель, сделанная своими руками, конечно, если вам это в радость.</w:t>
      </w:r>
    </w:p>
    <w:p w:rsidR="00E97169" w:rsidRPr="00E97169" w:rsidRDefault="00E97169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Отличительной чертой стиля кантри в интерьере является его </w:t>
      </w:r>
      <w:proofErr w:type="spellStart"/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малобюджетность</w:t>
      </w:r>
      <w:proofErr w:type="spellEnd"/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Зачастую загородный дом в стиле кантри становится обителью родных и привычных вещей, некогда стоящих в городской квартире. В доме кантри никогда не встретишь изысканной антикварной мебели, монументальных дорогих кресел и позолоченных канделябров. В тоже время далеко не вся советская мебель подойдет для кантри, будьте избирательнее, отдавая предпочтение натурной деревянной мебели.</w:t>
      </w:r>
    </w:p>
    <w:p w:rsidR="00E97169" w:rsidRPr="00E97169" w:rsidRDefault="00C13F45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" w:tooltip="lightbox" w:history="1">
        <w:r w:rsidR="00E97169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2171700"/>
              <wp:effectExtent l="19050" t="0" r="0" b="0"/>
              <wp:wrapSquare wrapText="bothSides"/>
              <wp:docPr id="7" name="Рисунок 7" descr="Кантри интерьер">
                <a:hlinkClick xmlns:a="http://schemas.openxmlformats.org/drawingml/2006/main" r:id="rId14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Кантри интерьер">
                        <a:hlinkClick r:id="rId14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71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Для стиля кантри в интерьере характерна многоцветность, но не яркая, а скорее густая, сочная, чуть приглушенная. В цветовом </w:t>
      </w:r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решении преобладают натуральные, чаще светлые и пастельные тона.</w:t>
      </w:r>
    </w:p>
    <w:p w:rsidR="00E97169" w:rsidRPr="00E97169" w:rsidRDefault="00E97169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В оформлении стен, полов, окон могут использоваться комбинированные ткани или ткани со схожей фактурой, но различные по рисунку. При оформлении окна надо отказаться от сложных драпировок, их вполне компенсируют рисунок и фактура ткани - простые занавеси с минимумом складок.</w:t>
      </w:r>
    </w:p>
    <w:p w:rsidR="00E97169" w:rsidRPr="00E97169" w:rsidRDefault="00E97169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Теплой ноткой интерьера стиля кантри станет камин или русская печь. Подчеркните натуральность камина или печи, забыв про элитный декор. Потрескивание огня, кресло-качалка, шкура под ногами, игривый и романтичный свет из камина – вот простая формула истинного кантри.</w:t>
      </w:r>
    </w:p>
    <w:p w:rsidR="00E97169" w:rsidRPr="00E97169" w:rsidRDefault="00C13F45" w:rsidP="00E9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4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2pt" o:hrstd="t" o:hrnoshade="t" o:hr="t" fillcolor="#bddee5" stroked="f"/>
        </w:pict>
      </w:r>
    </w:p>
    <w:p w:rsidR="00E97169" w:rsidRPr="00E97169" w:rsidRDefault="00E97169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169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Историческая справка:</w:t>
      </w:r>
    </w:p>
    <w:p w:rsidR="00E97169" w:rsidRPr="00E97169" w:rsidRDefault="00C13F45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" w:tooltip="lightbox" w:history="1">
        <w:r w:rsidR="00E97169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6028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1905000"/>
              <wp:effectExtent l="19050" t="0" r="0" b="0"/>
              <wp:wrapSquare wrapText="bothSides"/>
              <wp:docPr id="8" name="Рисунок 8" descr="Cantry">
                <a:hlinkClick xmlns:a="http://schemas.openxmlformats.org/drawingml/2006/main" r:id="rId16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antry">
                        <a:hlinkClick r:id="rId16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Кантри (англ. </w:t>
      </w:r>
      <w:proofErr w:type="spellStart"/>
      <w:proofErr w:type="gramStart"/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ountry</w:t>
      </w:r>
      <w:proofErr w:type="spellEnd"/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страна, местность) – стиль интерьера, появившийся в середине XIX – началом XX века. Назвать стиль новым, даже в то время невозможно, так как он сочетает в себе предметы предыдущих эпох и стилей. Этот стиль служил для людей как бы остановкой, отдыхом от несущегося прогресса в привычном с детства уютном интерьере. С точки зрения смысла, термин кантри можно перевести как «загородный, деревенский». Кантри подразумевает под собой уход от любых стереотипов и путешествие в прошлое.</w:t>
      </w:r>
    </w:p>
    <w:p w:rsidR="00E97169" w:rsidRPr="00E97169" w:rsidRDefault="00E97169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Второе распространение термина кантри (преимущественно в США и Канаде) – это «</w:t>
      </w:r>
      <w:proofErr w:type="spellStart"/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country</w:t>
      </w:r>
      <w:proofErr w:type="spellEnd"/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music</w:t>
      </w:r>
      <w:proofErr w:type="spellEnd"/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(сельская музыка) наиболее популярная разновидность североамериканской народной музыки, не уступающая поп-музыке.</w:t>
      </w:r>
    </w:p>
    <w:p w:rsidR="00E97169" w:rsidRPr="00E97169" w:rsidRDefault="00E97169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Зачастую стиль кантри в интерьере классифицируют как один из подвидов романтизма наряду с такими стилями, как </w:t>
      </w:r>
      <w:proofErr w:type="spellStart"/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эко-дизайн</w:t>
      </w:r>
      <w:proofErr w:type="spellEnd"/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морской и этнический стиль. На фоне общего прогресса, массовой застройке городов и порче экологии, появляется понятное стремление к отдыху на природе подальше от пыльного города и серых однотипных зданий. Именно тогда, в середине двадцатого столетия, в СССР и других странах Европы и Америки становится модно проводить выходные в летнем домике в кругу семьи.</w:t>
      </w:r>
    </w:p>
    <w:p w:rsidR="00E97169" w:rsidRPr="00E97169" w:rsidRDefault="00C13F45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8" w:tooltip="lightbox" w:history="1">
        <w:r w:rsidR="00E97169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6131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2143125"/>
              <wp:effectExtent l="19050" t="0" r="0" b="0"/>
              <wp:wrapSquare wrapText="bothSides"/>
              <wp:docPr id="9" name="Рисунок 9" descr="Кантри">
                <a:hlinkClick xmlns:a="http://schemas.openxmlformats.org/drawingml/2006/main" r:id="rId18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Кантри">
                        <a:hlinkClick r:id="rId18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43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Интерьер, выполненный в стиле кантри, - это образ сельского дома в стилистики той страны, в которой он находится</w:t>
      </w:r>
      <w:proofErr w:type="gramStart"/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.</w:t>
      </w:r>
      <w:proofErr w:type="gramEnd"/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Кроме того, на стилистику могут влиять вкусовые предпочтения самого владельца помещения. Дом или квартира в стиле кантри может быть выполнена под американское ранчо, швейцарское шале, русскую избу, а также английский коттедж и многое другое. Кантри </w:t>
      </w:r>
      <w:r w:rsidR="00E97169"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до сих пор продолжает манить людей своей душевностью интерьера.</w:t>
      </w:r>
    </w:p>
    <w:p w:rsidR="00E97169" w:rsidRPr="00E97169" w:rsidRDefault="00E97169" w:rsidP="00E97169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наши дни интерьер в стиле кантри простился с грубоватой деревенской простотой и стал более </w:t>
      </w:r>
      <w:proofErr w:type="gramStart"/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утонченными</w:t>
      </w:r>
      <w:proofErr w:type="gramEnd"/>
      <w:r w:rsidRPr="00E971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изысканным и современным, сохранив при этом главные свои достоинства - мягкость, лиричность, близость к природе.</w:t>
      </w:r>
    </w:p>
    <w:p w:rsidR="00CA0D20" w:rsidRDefault="00CA0D20"/>
    <w:sectPr w:rsidR="00CA0D20" w:rsidSect="00CA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169"/>
    <w:rsid w:val="006072D1"/>
    <w:rsid w:val="00C13F45"/>
    <w:rsid w:val="00CA0D20"/>
    <w:rsid w:val="00E9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71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7169"/>
  </w:style>
  <w:style w:type="character" w:styleId="a5">
    <w:name w:val="Strong"/>
    <w:basedOn w:val="a0"/>
    <w:uiPriority w:val="22"/>
    <w:qFormat/>
    <w:rsid w:val="00E971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fanov-style.ru/upload/medialibrary/bba/8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sarafanov-style.ru/upload/medialibrary/dfc/6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sarafanov-style.ru/upload/medialibrary/abc/2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sarafanov-style.ru/upload/medialibrary/096/4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arafanov-style.ru/upload/medialibrary/053/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sarafanov-style.ru/upload/medialibrary/d72/1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sarafanov-style.ru/upload/medialibrary/71b/3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sarafanov-style.ru/upload/medialibrary/2cc/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1049</Words>
  <Characters>5985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2014-12-23T07:29:00Z</dcterms:created>
  <dcterms:modified xsi:type="dcterms:W3CDTF">2014-12-23T08:17:00Z</dcterms:modified>
</cp:coreProperties>
</file>